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38059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10794">
        <w:rPr>
          <w:rFonts w:cstheme="minorHAnsi"/>
          <w:b/>
          <w:bCs/>
          <w:sz w:val="24"/>
          <w:szCs w:val="24"/>
        </w:rPr>
        <w:t>Пользовательское соглашение (далее – «Соглашение»)</w:t>
      </w:r>
    </w:p>
    <w:p w14:paraId="03AF9B0C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DBC9A2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10794">
        <w:rPr>
          <w:rFonts w:cstheme="minorHAnsi"/>
          <w:b/>
          <w:sz w:val="24"/>
          <w:szCs w:val="24"/>
        </w:rPr>
        <w:t>1. Термины и определения</w:t>
      </w:r>
      <w:r w:rsidR="00523851" w:rsidRPr="0039107D">
        <w:rPr>
          <w:rFonts w:cstheme="minorHAnsi"/>
          <w:b/>
          <w:sz w:val="24"/>
          <w:szCs w:val="24"/>
        </w:rPr>
        <w:t>:</w:t>
      </w:r>
    </w:p>
    <w:p w14:paraId="44D2F267" w14:textId="478EFE37" w:rsidR="00810794" w:rsidRPr="00BD7293" w:rsidRDefault="00523851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1.1. Сайт </w:t>
      </w:r>
      <w:hyperlink r:id="rId5" w:history="1">
        <w:r w:rsidR="002B4F84" w:rsidRPr="002B4F84">
          <w:rPr>
            <w:rStyle w:val="a4"/>
            <w:rFonts w:cstheme="minorHAnsi"/>
            <w:sz w:val="24"/>
            <w:szCs w:val="24"/>
          </w:rPr>
          <w:t>https://eco.slavda.ru/</w:t>
        </w:r>
      </w:hyperlink>
      <w:r w:rsidR="002B4F84" w:rsidRPr="002B4F84">
        <w:rPr>
          <w:rFonts w:cstheme="minorHAnsi"/>
          <w:sz w:val="24"/>
          <w:szCs w:val="24"/>
        </w:rPr>
        <w:t xml:space="preserve">  </w:t>
      </w:r>
      <w:r w:rsidR="002B4F84">
        <w:rPr>
          <w:rFonts w:cstheme="minorHAnsi"/>
          <w:sz w:val="24"/>
          <w:szCs w:val="24"/>
        </w:rPr>
        <w:t xml:space="preserve"> </w:t>
      </w:r>
    </w:p>
    <w:p w14:paraId="6BAA317F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 xml:space="preserve">1.2. Администрация/Владелец Сайта </w:t>
      </w:r>
      <w:r w:rsidR="00523851" w:rsidRPr="00810794">
        <w:rPr>
          <w:rFonts w:cstheme="minorHAnsi"/>
          <w:sz w:val="24"/>
          <w:szCs w:val="24"/>
        </w:rPr>
        <w:t>–</w:t>
      </w:r>
      <w:r w:rsidRPr="00810794">
        <w:rPr>
          <w:rFonts w:cstheme="minorHAnsi"/>
          <w:sz w:val="24"/>
          <w:szCs w:val="24"/>
        </w:rPr>
        <w:t xml:space="preserve"> ООО «</w:t>
      </w:r>
      <w:r w:rsidR="00523851">
        <w:rPr>
          <w:rFonts w:cstheme="minorHAnsi"/>
          <w:sz w:val="24"/>
          <w:szCs w:val="24"/>
        </w:rPr>
        <w:t>Славда-Трэйд</w:t>
      </w:r>
      <w:r w:rsidRPr="00810794">
        <w:rPr>
          <w:rFonts w:cstheme="minorHAnsi"/>
          <w:sz w:val="24"/>
          <w:szCs w:val="24"/>
        </w:rPr>
        <w:t>».</w:t>
      </w:r>
    </w:p>
    <w:p w14:paraId="7B39C6A6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1.3. Пользователь – физическое лицо, акцептовавшее настоящее Пользовательское соглашение лично</w:t>
      </w:r>
      <w:r w:rsidR="00523851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или через законного представителя (в случае, если пользователь является несовершеннолетним) путем</w:t>
      </w:r>
      <w:r w:rsidR="00523851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предоставления Администрации св</w:t>
      </w:r>
      <w:r w:rsidR="00523851">
        <w:rPr>
          <w:rFonts w:cstheme="minorHAnsi"/>
          <w:sz w:val="24"/>
          <w:szCs w:val="24"/>
        </w:rPr>
        <w:t>оих персональных данных в требуемом</w:t>
      </w:r>
      <w:r w:rsidRPr="00810794">
        <w:rPr>
          <w:rFonts w:cstheme="minorHAnsi"/>
          <w:sz w:val="24"/>
          <w:szCs w:val="24"/>
        </w:rPr>
        <w:t xml:space="preserve"> Администрацией составе</w:t>
      </w:r>
      <w:r w:rsidR="00523851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и объеме.</w:t>
      </w:r>
    </w:p>
    <w:p w14:paraId="7286D5B3" w14:textId="77777777" w:rsidR="00810794" w:rsidRPr="00810794" w:rsidRDefault="00523851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1.4. Партнеры – </w:t>
      </w:r>
      <w:r w:rsidR="00810794" w:rsidRPr="00810794">
        <w:rPr>
          <w:rFonts w:cstheme="minorHAnsi"/>
          <w:sz w:val="24"/>
          <w:szCs w:val="24"/>
        </w:rPr>
        <w:t>приведены в конце документа с точными адресами и контактными данными.</w:t>
      </w:r>
    </w:p>
    <w:p w14:paraId="39C1168F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 xml:space="preserve">1.5. Подрядчик </w:t>
      </w:r>
      <w:r w:rsidR="00523851">
        <w:rPr>
          <w:rFonts w:cstheme="minorHAnsi"/>
          <w:sz w:val="24"/>
          <w:szCs w:val="24"/>
        </w:rPr>
        <w:t>–</w:t>
      </w:r>
      <w:r w:rsidRPr="00810794">
        <w:rPr>
          <w:rFonts w:cstheme="minorHAnsi"/>
          <w:sz w:val="24"/>
          <w:szCs w:val="24"/>
        </w:rPr>
        <w:t xml:space="preserve"> юридическое или физическое лицо, действующее на основании договора с</w:t>
      </w:r>
    </w:p>
    <w:p w14:paraId="3F8B4065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Администрацией в целях:</w:t>
      </w:r>
    </w:p>
    <w:p w14:paraId="5C32315D" w14:textId="77777777" w:rsidR="00810794" w:rsidRPr="00810794" w:rsidRDefault="0039107D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 w:rsidR="00810794" w:rsidRPr="00810794">
        <w:rPr>
          <w:rFonts w:cstheme="minorHAnsi"/>
          <w:sz w:val="24"/>
          <w:szCs w:val="24"/>
        </w:rPr>
        <w:t xml:space="preserve"> проведения в его интересах промо-акций и других мероприятий,</w:t>
      </w:r>
    </w:p>
    <w:p w14:paraId="0C9CB25A" w14:textId="77777777" w:rsidR="00810794" w:rsidRPr="00810794" w:rsidRDefault="0039107D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</w:t>
      </w:r>
      <w:r w:rsidR="00810794" w:rsidRPr="00810794">
        <w:rPr>
          <w:rFonts w:cstheme="minorHAnsi"/>
          <w:sz w:val="24"/>
          <w:szCs w:val="24"/>
        </w:rPr>
        <w:t xml:space="preserve"> доставки призов и осуществления иных действий, направленных на продвижение продуктов и услуг</w:t>
      </w:r>
      <w:r w:rsidR="00523851"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Администрации,</w:t>
      </w:r>
    </w:p>
    <w:p w14:paraId="7272D9F2" w14:textId="77777777" w:rsidR="00810794" w:rsidRPr="00810794" w:rsidRDefault="0039107D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</w:t>
      </w:r>
      <w:r w:rsidR="00810794" w:rsidRPr="00810794">
        <w:rPr>
          <w:rFonts w:cstheme="minorHAnsi"/>
          <w:sz w:val="24"/>
          <w:szCs w:val="24"/>
        </w:rPr>
        <w:t xml:space="preserve"> проведения разного рода исследований по проводимым Администратором промо-акциям и другим</w:t>
      </w:r>
      <w:r w:rsidR="00523851"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мероприятиям.</w:t>
      </w:r>
    </w:p>
    <w:p w14:paraId="3B1FFC0B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 xml:space="preserve">1.6 Персональные данные </w:t>
      </w:r>
      <w:r w:rsidR="0039107D">
        <w:rPr>
          <w:rFonts w:cstheme="minorHAnsi"/>
          <w:sz w:val="24"/>
          <w:szCs w:val="24"/>
        </w:rPr>
        <w:t>–</w:t>
      </w:r>
      <w:r w:rsidRPr="00810794">
        <w:rPr>
          <w:rFonts w:cstheme="minorHAnsi"/>
          <w:sz w:val="24"/>
          <w:szCs w:val="24"/>
        </w:rPr>
        <w:t xml:space="preserve"> любая информация, относящаяся к прямо или косвенно </w:t>
      </w:r>
      <w:r w:rsidR="0039107D">
        <w:rPr>
          <w:rFonts w:cstheme="minorHAnsi"/>
          <w:sz w:val="24"/>
          <w:szCs w:val="24"/>
        </w:rPr>
        <w:t>определённому</w:t>
      </w:r>
      <w:r w:rsidRPr="00810794">
        <w:rPr>
          <w:rFonts w:cstheme="minorHAnsi"/>
          <w:sz w:val="24"/>
          <w:szCs w:val="24"/>
        </w:rPr>
        <w:t xml:space="preserve"> или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определяемому физическому лицу (субъекту персональных данных). В настоящем Пользовательском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соглашении под персональными данными Пользователя понимаются, в том числе, указанные им лично:</w:t>
      </w:r>
    </w:p>
    <w:p w14:paraId="551517D3" w14:textId="77777777" w:rsidR="0039107D" w:rsidRDefault="0039107D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="00810794" w:rsidRPr="00810794">
        <w:rPr>
          <w:rFonts w:cstheme="minorHAnsi"/>
          <w:sz w:val="24"/>
          <w:szCs w:val="24"/>
        </w:rPr>
        <w:t xml:space="preserve">фамилия, имя, отчество; </w:t>
      </w:r>
    </w:p>
    <w:p w14:paraId="253FCDB9" w14:textId="77777777" w:rsidR="0039107D" w:rsidRDefault="0039107D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 w:rsidR="00810794" w:rsidRPr="00810794">
        <w:rPr>
          <w:rFonts w:cstheme="minorHAnsi"/>
          <w:sz w:val="24"/>
          <w:szCs w:val="24"/>
        </w:rPr>
        <w:t xml:space="preserve">номер мобильного телефона; </w:t>
      </w:r>
    </w:p>
    <w:p w14:paraId="1BC40468" w14:textId="77777777" w:rsidR="0039107D" w:rsidRDefault="0039107D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</w:t>
      </w:r>
      <w:r w:rsidR="00810794" w:rsidRPr="00810794">
        <w:rPr>
          <w:rFonts w:cstheme="minorHAnsi"/>
          <w:sz w:val="24"/>
          <w:szCs w:val="24"/>
        </w:rPr>
        <w:t xml:space="preserve">адрес электронной почты; </w:t>
      </w:r>
    </w:p>
    <w:p w14:paraId="49E9C739" w14:textId="77777777" w:rsidR="00810794" w:rsidRPr="00810794" w:rsidRDefault="0039107D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дата рождения;</w:t>
      </w:r>
    </w:p>
    <w:p w14:paraId="288CAD73" w14:textId="77777777" w:rsidR="0039107D" w:rsidRDefault="0039107D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5) </w:t>
      </w:r>
      <w:r w:rsidR="00810794" w:rsidRPr="00810794">
        <w:rPr>
          <w:rFonts w:cstheme="minorHAnsi"/>
          <w:sz w:val="24"/>
          <w:szCs w:val="24"/>
        </w:rPr>
        <w:t>сведения об основном документе, удостоверяющем личность Пользователя, времени его выдачи и</w:t>
      </w:r>
      <w:r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 xml:space="preserve">выдавшем его органе; </w:t>
      </w:r>
    </w:p>
    <w:p w14:paraId="37E6E327" w14:textId="77777777" w:rsidR="0039107D" w:rsidRDefault="0039107D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6) </w:t>
      </w:r>
      <w:r w:rsidR="00810794" w:rsidRPr="00810794">
        <w:rPr>
          <w:rFonts w:cstheme="minorHAnsi"/>
          <w:sz w:val="24"/>
          <w:szCs w:val="24"/>
        </w:rPr>
        <w:t>сведения о месте жительства: регион, район, город, почтовый индекс, название</w:t>
      </w:r>
      <w:r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 xml:space="preserve">улицы и номер дома; </w:t>
      </w:r>
    </w:p>
    <w:p w14:paraId="2FA528DC" w14:textId="77777777" w:rsidR="0039107D" w:rsidRDefault="0039107D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7) </w:t>
      </w:r>
      <w:r w:rsidR="00810794" w:rsidRPr="00810794">
        <w:rPr>
          <w:rFonts w:cstheme="minorHAnsi"/>
          <w:sz w:val="24"/>
          <w:szCs w:val="24"/>
        </w:rPr>
        <w:t>аккаунт Пользов</w:t>
      </w:r>
      <w:r>
        <w:rPr>
          <w:rFonts w:cstheme="minorHAnsi"/>
          <w:sz w:val="24"/>
          <w:szCs w:val="24"/>
        </w:rPr>
        <w:t>ателя в социальной сети (сетях);</w:t>
      </w:r>
    </w:p>
    <w:p w14:paraId="6E1D43A8" w14:textId="77777777" w:rsidR="00810794" w:rsidRPr="00810794" w:rsidRDefault="0039107D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8)</w:t>
      </w:r>
      <w:r w:rsidR="00810794" w:rsidRPr="00810794">
        <w:rPr>
          <w:rFonts w:cstheme="minorHAnsi"/>
          <w:sz w:val="24"/>
          <w:szCs w:val="24"/>
        </w:rPr>
        <w:t xml:space="preserve"> сведения об отношении</w:t>
      </w:r>
      <w:r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Пользователя к продуктам и/или услугам Администрации и использовании (приобретении) таких</w:t>
      </w:r>
      <w:r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продуктов и услуг, а также имеющиеся у Администрации, ее Партнеров сведения о приобретенных</w:t>
      </w:r>
      <w:r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Пользователем продуктах и услугах, участии в промо-акциях и других мероприятиях, проводимых</w:t>
      </w:r>
      <w:r>
        <w:rPr>
          <w:rFonts w:cstheme="minorHAnsi"/>
          <w:sz w:val="24"/>
          <w:szCs w:val="24"/>
        </w:rPr>
        <w:t xml:space="preserve"> </w:t>
      </w:r>
      <w:r w:rsidR="00FC79E8">
        <w:rPr>
          <w:rFonts w:cstheme="minorHAnsi"/>
          <w:sz w:val="24"/>
          <w:szCs w:val="24"/>
        </w:rPr>
        <w:t xml:space="preserve">Администрацией, ее </w:t>
      </w:r>
      <w:r w:rsidR="00FC79E8" w:rsidRPr="00810794">
        <w:rPr>
          <w:rFonts w:cstheme="minorHAnsi"/>
          <w:sz w:val="24"/>
          <w:szCs w:val="24"/>
        </w:rPr>
        <w:t>Подрядчиками</w:t>
      </w:r>
      <w:r w:rsidR="00810794" w:rsidRPr="00810794">
        <w:rPr>
          <w:rFonts w:cstheme="minorHAnsi"/>
          <w:sz w:val="24"/>
          <w:szCs w:val="24"/>
        </w:rPr>
        <w:t xml:space="preserve"> и Партнерами.</w:t>
      </w:r>
    </w:p>
    <w:p w14:paraId="73B965A9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1.7. Обработка персональных данных – любое действие (операция) или совокупность действий</w:t>
      </w:r>
      <w:r w:rsidR="00FC79E8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(операций), совершаемых с использованием средств автоматизации или без использования таких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средств с персональными данными, включая сбор, запись, систематизацию, накопление, хранение,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уточнение (обновление, изменение), извлечение, использование, передачу (распространение,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предоставление, доступ), обезличивание, блокирование, удаление, уничтожение персональных данных.</w:t>
      </w:r>
    </w:p>
    <w:p w14:paraId="2A7DF84F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Автоматизированная обработка персональных данных – обработка персональных данных с помощью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средств вычислительной техники.</w:t>
      </w:r>
    </w:p>
    <w:p w14:paraId="3DABC88A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Предоставление персональных данных – действия, направленные на раскрытие персональных данных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определённому лицу или определённому кругу лиц.</w:t>
      </w:r>
    </w:p>
    <w:p w14:paraId="023927CF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Блокирование персональных данных – временное прекращение обработки персональных данных (за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исключением случаев, если обработка необходима для уточнения персональных данных).</w:t>
      </w:r>
    </w:p>
    <w:p w14:paraId="65B8E339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Уничтожение персональных данных – действия, в результате которых невозможно восстановить</w:t>
      </w:r>
    </w:p>
    <w:p w14:paraId="00F1F64D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содержание персональных данных в информационной системе персональных данных и (или) в</w:t>
      </w:r>
    </w:p>
    <w:p w14:paraId="5D82A45D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lastRenderedPageBreak/>
        <w:t>результате которых уничтожаются материальные носители персональных данных.</w:t>
      </w:r>
    </w:p>
    <w:p w14:paraId="77E86D0F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Обезличивание персональных данных – действия, в результате которых невозможно определить без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использования дополнительной информации принадлежность персональных данных конкретному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субъекту персональных данных.</w:t>
      </w:r>
    </w:p>
    <w:p w14:paraId="2AACC59F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1.8. Информационная система персональных данных – совокупность содержащихся в базах данных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персональных данных и обеспечивающих их обработку информационных технологий и технических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средств.</w:t>
      </w:r>
    </w:p>
    <w:p w14:paraId="41263144" w14:textId="77777777" w:rsidR="0039107D" w:rsidRPr="00810794" w:rsidRDefault="0039107D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3CC2A2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10794">
        <w:rPr>
          <w:rFonts w:cstheme="minorHAnsi"/>
          <w:b/>
          <w:sz w:val="24"/>
          <w:szCs w:val="24"/>
        </w:rPr>
        <w:t>2. Общие положения</w:t>
      </w:r>
      <w:r w:rsidR="0039107D">
        <w:rPr>
          <w:rFonts w:cstheme="minorHAnsi"/>
          <w:b/>
          <w:sz w:val="24"/>
          <w:szCs w:val="24"/>
        </w:rPr>
        <w:t>:</w:t>
      </w:r>
    </w:p>
    <w:p w14:paraId="4303C540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2.1. Пользователь выражает согласие с тем, что, регистрируясь на Сайте, он / законный представитель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несовершеннолетнего Пользователя подтверждает, что ознакомлен с условиями настоящего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Соглашения, согласен и обязуется их соблюдать. В случае отсутствия у Пользователя безоговорочного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согласия со всеми условиями настоящего Соглашения, Пользователь обязуется незамедлительно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прекратить использование Сайта и всех его сервисов.</w:t>
      </w:r>
    </w:p>
    <w:p w14:paraId="02B30098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2.2. Регистрация Пользователя на Сайте считается завершённой с момента получения Пользователем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уникальных реквизитов доступа — логина и пароля, после собственноручного проставления Пользователем своей подписи в регистрационной анкете (с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помощью компьютерной мышки), в поле, подтверждающем его ознакомление и согласие с настоящим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Соглашением.</w:t>
      </w:r>
    </w:p>
    <w:p w14:paraId="282A809E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2.3. Действия, совершённые на Сайте с использованием принадлежащих Пользователю логина и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пароля, считаются совершёнными Пользователем и имеющими силу простой электронной подписи.</w:t>
      </w:r>
    </w:p>
    <w:p w14:paraId="0194E620" w14:textId="77777777" w:rsidR="0039107D" w:rsidRDefault="0039107D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4D10FF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10794">
        <w:rPr>
          <w:rFonts w:cstheme="minorHAnsi"/>
          <w:b/>
          <w:sz w:val="24"/>
          <w:szCs w:val="24"/>
        </w:rPr>
        <w:t>3. Права и обязанности сторон</w:t>
      </w:r>
    </w:p>
    <w:p w14:paraId="4F91E965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3.1. Права и обязанности Пользователя:</w:t>
      </w:r>
    </w:p>
    <w:p w14:paraId="2BB39611" w14:textId="79B756D5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3.1.1. Пользователь обязуется предоставлять при регистрации точные, достоверные данные,</w:t>
      </w:r>
      <w:r w:rsidR="00FC79E8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запрошен</w:t>
      </w:r>
      <w:r w:rsidR="00577D9D">
        <w:rPr>
          <w:rFonts w:cstheme="minorHAnsi"/>
          <w:sz w:val="24"/>
          <w:szCs w:val="24"/>
        </w:rPr>
        <w:t>ные при регистрации, а именно: имя</w:t>
      </w:r>
      <w:r w:rsidRPr="00810794">
        <w:rPr>
          <w:rFonts w:cstheme="minorHAnsi"/>
          <w:sz w:val="24"/>
          <w:szCs w:val="24"/>
        </w:rPr>
        <w:t>, номер телефона.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Персональные данные хранятся в базе данных Администрации и подлежат использованию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 xml:space="preserve">исключительно в целях, способами и в объеме, предоставленном Пользователем на основании </w:t>
      </w:r>
      <w:r w:rsidR="004F61E0">
        <w:rPr>
          <w:rFonts w:cstheme="minorHAnsi"/>
          <w:sz w:val="24"/>
          <w:szCs w:val="24"/>
        </w:rPr>
        <w:t>Политики конфиденциальности и согласия на обработку персональных данных</w:t>
      </w:r>
      <w:r w:rsidRPr="00810794">
        <w:rPr>
          <w:rFonts w:cstheme="minorHAnsi"/>
          <w:sz w:val="24"/>
          <w:szCs w:val="24"/>
        </w:rPr>
        <w:t>.</w:t>
      </w:r>
    </w:p>
    <w:p w14:paraId="2390E3DE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3.1.2. Пользователь обязуется обеспечивать сохранность логина (адреса электронной почты) и пароля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от доступа третьих лиц и своевременную их замену в случае утери или иных несанкционированных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действий третьих лиц, а также несет ответственность за любые действия третьих лиц,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воспользовавшихся указанными логином и паролем Пользователя. Все действия, совершенные на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Сайте с использованием принадлежащих Пользователю логина и пароля, считаются совершенными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Пользователем.</w:t>
      </w:r>
    </w:p>
    <w:p w14:paraId="08827F63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3.1.3. Без ущерба для остальных положений настоящего Соглашения Администрация не несет прямой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или косвенной ответственности любого рода за любой ущерб или убытки любого рода, понесенные в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результате или в связи с несоблюдением Пользователем требований пункта 3.1.2. настоящего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Соглашения.</w:t>
      </w:r>
    </w:p>
    <w:p w14:paraId="115DB43C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3.1.</w:t>
      </w:r>
      <w:r w:rsidR="00FC79E8">
        <w:rPr>
          <w:rFonts w:cstheme="minorHAnsi"/>
          <w:sz w:val="24"/>
          <w:szCs w:val="24"/>
        </w:rPr>
        <w:t>4</w:t>
      </w:r>
      <w:r w:rsidRPr="00810794">
        <w:rPr>
          <w:rFonts w:cstheme="minorHAnsi"/>
          <w:sz w:val="24"/>
          <w:szCs w:val="24"/>
        </w:rPr>
        <w:t>. Пользователь обязуется уведомлять Администрацию и предоставлять ей подтверждающие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сведения, если Пользователь считает, что на Сайте присутствует информация, нарушающая его права.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В случае если Пользователь предоставит ложную информацию о нарушении его прав, он несет полную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ответственность за причиненный ущерб (включая издержки, пошлины и оплату адвокатских услуг).</w:t>
      </w:r>
    </w:p>
    <w:p w14:paraId="52D82F46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3.1.</w:t>
      </w:r>
      <w:r w:rsidR="00FC79E8">
        <w:rPr>
          <w:rFonts w:cstheme="minorHAnsi"/>
          <w:sz w:val="24"/>
          <w:szCs w:val="24"/>
        </w:rPr>
        <w:t>5</w:t>
      </w:r>
      <w:r w:rsidRPr="00810794">
        <w:rPr>
          <w:rFonts w:cstheme="minorHAnsi"/>
          <w:sz w:val="24"/>
          <w:szCs w:val="24"/>
        </w:rPr>
        <w:t>. Сайт доступен Пользователям только для личного некоммерческого использования.</w:t>
      </w:r>
      <w:r w:rsidR="00FC79E8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Пользователям запрещается использовать Сайт в целях извлечения прибыли, для размещения рекламы,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реализации мошеннических схем, финансовых пирамид и призывов в них участвовать и других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противоправных действий.</w:t>
      </w:r>
    </w:p>
    <w:p w14:paraId="4A9A633A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lastRenderedPageBreak/>
        <w:t>3.1.</w:t>
      </w:r>
      <w:r w:rsidR="00FC79E8">
        <w:rPr>
          <w:rFonts w:cstheme="minorHAnsi"/>
          <w:sz w:val="24"/>
          <w:szCs w:val="24"/>
        </w:rPr>
        <w:t>6</w:t>
      </w:r>
      <w:r w:rsidRPr="00810794">
        <w:rPr>
          <w:rFonts w:cstheme="minorHAnsi"/>
          <w:sz w:val="24"/>
          <w:szCs w:val="24"/>
        </w:rPr>
        <w:t>. Полный</w:t>
      </w:r>
      <w:r w:rsidR="00FC79E8">
        <w:rPr>
          <w:rFonts w:cstheme="minorHAnsi"/>
          <w:sz w:val="24"/>
          <w:szCs w:val="24"/>
        </w:rPr>
        <w:t xml:space="preserve"> доступ к Сайту и его сервисам </w:t>
      </w:r>
      <w:r w:rsidRPr="00810794">
        <w:rPr>
          <w:rFonts w:cstheme="minorHAnsi"/>
          <w:sz w:val="24"/>
          <w:szCs w:val="24"/>
        </w:rPr>
        <w:t>возможны только для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 xml:space="preserve">зарегистрированного Пользователя. </w:t>
      </w:r>
    </w:p>
    <w:p w14:paraId="1FDD76E6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3.1.</w:t>
      </w:r>
      <w:r w:rsidR="00FC79E8">
        <w:rPr>
          <w:rFonts w:cstheme="minorHAnsi"/>
          <w:sz w:val="24"/>
          <w:szCs w:val="24"/>
        </w:rPr>
        <w:t>7</w:t>
      </w:r>
      <w:r w:rsidRPr="00810794">
        <w:rPr>
          <w:rFonts w:cstheme="minorHAnsi"/>
          <w:sz w:val="24"/>
          <w:szCs w:val="24"/>
        </w:rPr>
        <w:t>. При использовании Сайта Пользователь обязуется не совершать следующих действий</w:t>
      </w:r>
      <w:r w:rsidR="00FC79E8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(описанные ниже действия могут в дальнейшем именоваться «запрещенные способы использования»):</w:t>
      </w:r>
    </w:p>
    <w:p w14:paraId="0E270C55" w14:textId="77777777" w:rsidR="00810794" w:rsidRPr="00810794" w:rsidRDefault="00FC79E8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 w:rsidR="00810794" w:rsidRPr="00810794">
        <w:rPr>
          <w:rFonts w:cstheme="minorHAnsi"/>
          <w:sz w:val="24"/>
          <w:szCs w:val="24"/>
        </w:rPr>
        <w:t xml:space="preserve"> не создавать несколько учётных записей на Сайте, если фактически они принадлежат одному и тому</w:t>
      </w:r>
      <w:r w:rsidR="00C63952"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же лицу;</w:t>
      </w:r>
    </w:p>
    <w:p w14:paraId="0B10C3E4" w14:textId="77777777" w:rsidR="00810794" w:rsidRPr="00810794" w:rsidRDefault="00FC79E8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</w:t>
      </w:r>
      <w:r w:rsidR="00810794" w:rsidRPr="00810794">
        <w:rPr>
          <w:rFonts w:cstheme="minorHAnsi"/>
          <w:sz w:val="24"/>
          <w:szCs w:val="24"/>
        </w:rPr>
        <w:t xml:space="preserve"> не передавать в пользование свою учетную запись и/или логин и пароль своей учетной записи третьим</w:t>
      </w:r>
      <w:r w:rsidR="00C63952"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лицам;</w:t>
      </w:r>
    </w:p>
    <w:p w14:paraId="1D37BF59" w14:textId="77777777" w:rsidR="00810794" w:rsidRPr="00810794" w:rsidRDefault="00FC79E8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</w:t>
      </w:r>
      <w:r w:rsidR="00810794" w:rsidRPr="00810794">
        <w:rPr>
          <w:rFonts w:cstheme="minorHAnsi"/>
          <w:sz w:val="24"/>
          <w:szCs w:val="24"/>
        </w:rPr>
        <w:t xml:space="preserve"> не выдавать себя за другое лицо, либо несанкционированно получать доступ к принадлежащим другим</w:t>
      </w:r>
      <w:r w:rsidR="00C63952"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лицам учетным записям, либо заниматься иной незаконной деятельностью на Сайте;</w:t>
      </w:r>
    </w:p>
    <w:p w14:paraId="7EB471AD" w14:textId="77777777" w:rsidR="00810794" w:rsidRPr="00810794" w:rsidRDefault="00FC79E8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</w:t>
      </w:r>
      <w:r w:rsidR="00810794" w:rsidRPr="00810794">
        <w:rPr>
          <w:rFonts w:cstheme="minorHAnsi"/>
          <w:sz w:val="24"/>
          <w:szCs w:val="24"/>
        </w:rPr>
        <w:t xml:space="preserve"> не использовать Сайт в любых целях помимо получения доступа к сервисам Сайта тем способом,</w:t>
      </w:r>
      <w:r w:rsidR="00C63952"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которым Администрация предлагает получать доступ к таким сервисам;</w:t>
      </w:r>
    </w:p>
    <w:p w14:paraId="6B79EA76" w14:textId="77777777" w:rsidR="00810794" w:rsidRPr="00810794" w:rsidRDefault="00FC79E8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</w:t>
      </w:r>
      <w:r w:rsidR="00810794" w:rsidRPr="00810794">
        <w:rPr>
          <w:rFonts w:cstheme="minorHAnsi"/>
          <w:sz w:val="24"/>
          <w:szCs w:val="24"/>
        </w:rPr>
        <w:t xml:space="preserve"> не вскрывать технологию, не декомпилировать, или иным способом не пытаться выявить исходный</w:t>
      </w:r>
      <w:r w:rsidR="00C63952"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код Сайта или любых его частей, за исключением случаев, когда такие действия в явном виде</w:t>
      </w:r>
      <w:r w:rsidR="00C63952"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разрешены применимым законодательством невзирая на данное ограничение, и такие действия</w:t>
      </w:r>
      <w:r w:rsidR="00C63952"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осуществляются только в той мере, в которой законодательство разрешает такие действия;</w:t>
      </w:r>
    </w:p>
    <w:p w14:paraId="3F24B15F" w14:textId="77777777" w:rsidR="00810794" w:rsidRPr="00810794" w:rsidRDefault="00FC79E8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6)</w:t>
      </w:r>
      <w:r w:rsidR="00810794" w:rsidRPr="00810794">
        <w:rPr>
          <w:rFonts w:cstheme="minorHAnsi"/>
          <w:sz w:val="24"/>
          <w:szCs w:val="24"/>
        </w:rPr>
        <w:t xml:space="preserve"> не использовать скрипты (программы) для автоматизированного сбора информации и/или</w:t>
      </w:r>
    </w:p>
    <w:p w14:paraId="7DB550C4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взаимодействия с Сайтом и его Сервисами;</w:t>
      </w:r>
    </w:p>
    <w:p w14:paraId="2FE86571" w14:textId="77777777" w:rsidR="00810794" w:rsidRPr="00810794" w:rsidRDefault="00FC79E8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7)</w:t>
      </w:r>
      <w:r w:rsidR="00810794" w:rsidRPr="00810794">
        <w:rPr>
          <w:rFonts w:cstheme="minorHAnsi"/>
          <w:sz w:val="24"/>
          <w:szCs w:val="24"/>
        </w:rPr>
        <w:t xml:space="preserve"> не пытаться получить доступ к учетной записи и/или логину и паролю другого Пользователя любым</w:t>
      </w:r>
      <w:r w:rsidR="00C63952"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способом, включая, но, не ограничиваясь, путем обмана, злоупотребления доверием, подбора логина и</w:t>
      </w:r>
      <w:r w:rsidR="00C6395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пароля.</w:t>
      </w:r>
    </w:p>
    <w:p w14:paraId="01886BCF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3.1.</w:t>
      </w:r>
      <w:r w:rsidR="00FC79E8">
        <w:rPr>
          <w:rFonts w:cstheme="minorHAnsi"/>
          <w:sz w:val="24"/>
          <w:szCs w:val="24"/>
        </w:rPr>
        <w:t>8</w:t>
      </w:r>
      <w:r w:rsidRPr="00810794">
        <w:rPr>
          <w:rFonts w:cstheme="minorHAnsi"/>
          <w:sz w:val="24"/>
          <w:szCs w:val="24"/>
        </w:rPr>
        <w:t>. В случае если Администрация выявит совершение Пользователем любого из действий,</w:t>
      </w:r>
      <w:r w:rsidR="00FC79E8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перечисленных в п. 3.1.</w:t>
      </w:r>
      <w:r w:rsidR="00FC79E8">
        <w:rPr>
          <w:rFonts w:cstheme="minorHAnsi"/>
          <w:sz w:val="24"/>
          <w:szCs w:val="24"/>
        </w:rPr>
        <w:t>7</w:t>
      </w:r>
      <w:r w:rsidRPr="00810794">
        <w:rPr>
          <w:rFonts w:cstheme="minorHAnsi"/>
          <w:sz w:val="24"/>
          <w:szCs w:val="24"/>
        </w:rPr>
        <w:t xml:space="preserve"> настоящего Соглашения, она оставляет за собой право немедленно</w:t>
      </w:r>
      <w:r w:rsidR="00FC79E8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блокировать доступ Пользователя к Сайту и/или удалить учетную запись Пользователя, что не</w:t>
      </w:r>
      <w:r w:rsidR="00FC79E8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освобождает последнего от иных видов ответственности согласно законодательству РФ.</w:t>
      </w:r>
    </w:p>
    <w:p w14:paraId="699C89D0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3.1.</w:t>
      </w:r>
      <w:r w:rsidR="00FC79E8">
        <w:rPr>
          <w:rFonts w:cstheme="minorHAnsi"/>
          <w:sz w:val="24"/>
          <w:szCs w:val="24"/>
        </w:rPr>
        <w:t>9</w:t>
      </w:r>
      <w:r w:rsidRPr="00810794">
        <w:rPr>
          <w:rFonts w:cstheme="minorHAnsi"/>
          <w:sz w:val="24"/>
          <w:szCs w:val="24"/>
        </w:rPr>
        <w:t>. Пользователь вправе использовать Сайт и сервисы Сайта любым способом, не противоречащим</w:t>
      </w:r>
      <w:r w:rsidR="00C63952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законодательству Российской Федерации и Соглашению.</w:t>
      </w:r>
    </w:p>
    <w:p w14:paraId="355FD172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3.2. Права и обязанности Администрации:</w:t>
      </w:r>
    </w:p>
    <w:p w14:paraId="37F2E266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3.2.1. Администрация Сайта вправе предоставить Пользователю доступ к Сайту и поддерживать Сайт</w:t>
      </w:r>
      <w:r w:rsidR="00C63952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в рабочем состоянии.</w:t>
      </w:r>
    </w:p>
    <w:p w14:paraId="7BE430AD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3.2.2. Администрация Сайта оставляет за собой право следить за деятельностью Пользователя в рамках</w:t>
      </w:r>
      <w:r w:rsidR="00C63952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использования им Сайта и сервисов и в случае публикации удалить любые материалов, нарушающих</w:t>
      </w:r>
      <w:r w:rsidR="00C63952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настоящее Соглашение, а также принимать меры по привлечению Пользователя к ответственности,</w:t>
      </w:r>
      <w:r w:rsidR="00C63952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предусмотренной настоящим Соглашением и находящейся в компетенции Администрации.</w:t>
      </w:r>
    </w:p>
    <w:p w14:paraId="7C2C63F1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3.2.3. Администрация Сайта вправе осуществлять постмодерацию материалов Пользователя после</w:t>
      </w:r>
      <w:r w:rsidR="00C63952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публикации, в рамках которой:</w:t>
      </w:r>
    </w:p>
    <w:p w14:paraId="4E030192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- за нарушение условий настоящего Соглашения Администрация имеет право без предварительного</w:t>
      </w:r>
      <w:r w:rsidR="00C63952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уведомления блокировать доступ Пользователя к Сайту и/или удалить учетную запись Пользователя.</w:t>
      </w:r>
    </w:p>
    <w:p w14:paraId="646022F7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3.2.4. Администрация обязуется оказывать техническую под</w:t>
      </w:r>
      <w:r w:rsidR="00FC79E8">
        <w:rPr>
          <w:rFonts w:cstheme="minorHAnsi"/>
          <w:sz w:val="24"/>
          <w:szCs w:val="24"/>
        </w:rPr>
        <w:t xml:space="preserve">держку Пользователю по вопросам </w:t>
      </w:r>
      <w:r w:rsidRPr="00810794">
        <w:rPr>
          <w:rFonts w:cstheme="minorHAnsi"/>
          <w:sz w:val="24"/>
          <w:szCs w:val="24"/>
        </w:rPr>
        <w:t>и в</w:t>
      </w:r>
      <w:r w:rsidR="00776273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порядке, указанным ниже.</w:t>
      </w:r>
    </w:p>
    <w:p w14:paraId="572A5145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3.2.5. Техническая поддержка в форме письменной консультации предоставляется только по</w:t>
      </w:r>
      <w:r w:rsidR="00054ED2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 xml:space="preserve">официальному запросу Пользователя, направленному в службу поддержки </w:t>
      </w:r>
      <w:r w:rsidR="00054ED2">
        <w:rPr>
          <w:rFonts w:cstheme="minorHAnsi"/>
          <w:sz w:val="24"/>
          <w:szCs w:val="24"/>
        </w:rPr>
        <w:t>Сайта</w:t>
      </w:r>
      <w:r w:rsidRPr="00810794">
        <w:rPr>
          <w:rFonts w:cstheme="minorHAnsi"/>
          <w:sz w:val="24"/>
          <w:szCs w:val="24"/>
        </w:rPr>
        <w:t xml:space="preserve"> по форме </w:t>
      </w:r>
      <w:r w:rsidR="0039107D" w:rsidRPr="00810794">
        <w:rPr>
          <w:rFonts w:cstheme="minorHAnsi"/>
          <w:sz w:val="24"/>
          <w:szCs w:val="24"/>
        </w:rPr>
        <w:t>обратной</w:t>
      </w:r>
      <w:r w:rsidR="0039107D">
        <w:rPr>
          <w:rFonts w:cstheme="minorHAnsi"/>
          <w:sz w:val="24"/>
          <w:szCs w:val="24"/>
        </w:rPr>
        <w:t xml:space="preserve"> </w:t>
      </w:r>
      <w:r w:rsidR="0039107D" w:rsidRPr="00810794">
        <w:rPr>
          <w:rFonts w:cstheme="minorHAnsi"/>
          <w:sz w:val="24"/>
          <w:szCs w:val="24"/>
        </w:rPr>
        <w:t>связи,</w:t>
      </w:r>
      <w:r w:rsidRPr="00810794">
        <w:rPr>
          <w:rFonts w:cstheme="minorHAnsi"/>
          <w:sz w:val="24"/>
          <w:szCs w:val="24"/>
        </w:rPr>
        <w:t xml:space="preserve"> размещенной на сайте (</w:t>
      </w:r>
      <w:r w:rsidR="00054ED2">
        <w:rPr>
          <w:rFonts w:cstheme="minorHAnsi"/>
          <w:sz w:val="24"/>
          <w:szCs w:val="24"/>
        </w:rPr>
        <w:t>Раздел «</w:t>
      </w:r>
      <w:r w:rsidRPr="00810794">
        <w:rPr>
          <w:rFonts w:cstheme="minorHAnsi"/>
          <w:sz w:val="24"/>
          <w:szCs w:val="24"/>
        </w:rPr>
        <w:t>Обратная связь</w:t>
      </w:r>
      <w:r w:rsidR="00054ED2">
        <w:rPr>
          <w:rFonts w:cstheme="minorHAnsi"/>
          <w:sz w:val="24"/>
          <w:szCs w:val="24"/>
        </w:rPr>
        <w:t>»</w:t>
      </w:r>
      <w:r w:rsidRPr="00810794">
        <w:rPr>
          <w:rFonts w:cstheme="minorHAnsi"/>
          <w:sz w:val="24"/>
          <w:szCs w:val="24"/>
        </w:rPr>
        <w:t>). Консультация специалиста может быть предоставлена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 xml:space="preserve">по следующим вопросам: </w:t>
      </w:r>
      <w:r w:rsidR="00054ED2">
        <w:rPr>
          <w:rFonts w:cstheme="minorHAnsi"/>
          <w:sz w:val="24"/>
          <w:szCs w:val="24"/>
        </w:rPr>
        <w:t>Правила Акции, Р</w:t>
      </w:r>
      <w:r w:rsidRPr="00810794">
        <w:rPr>
          <w:rFonts w:cstheme="minorHAnsi"/>
          <w:sz w:val="24"/>
          <w:szCs w:val="24"/>
        </w:rPr>
        <w:t xml:space="preserve">егистрация на сайте </w:t>
      </w:r>
      <w:r w:rsidRPr="00810794">
        <w:rPr>
          <w:rFonts w:cstheme="minorHAnsi"/>
          <w:sz w:val="24"/>
          <w:szCs w:val="24"/>
        </w:rPr>
        <w:lastRenderedPageBreak/>
        <w:t>Акции и проблемы при ее прохождении,</w:t>
      </w:r>
      <w:r w:rsidR="0039107D">
        <w:rPr>
          <w:rFonts w:cstheme="minorHAnsi"/>
          <w:sz w:val="24"/>
          <w:szCs w:val="24"/>
        </w:rPr>
        <w:t xml:space="preserve"> </w:t>
      </w:r>
      <w:r w:rsidR="00054ED2">
        <w:rPr>
          <w:rFonts w:cstheme="minorHAnsi"/>
          <w:sz w:val="24"/>
          <w:szCs w:val="24"/>
        </w:rPr>
        <w:t>П</w:t>
      </w:r>
      <w:r w:rsidRPr="00810794">
        <w:rPr>
          <w:rFonts w:cstheme="minorHAnsi"/>
          <w:sz w:val="24"/>
          <w:szCs w:val="24"/>
        </w:rPr>
        <w:t xml:space="preserve">роблемы при регистрации </w:t>
      </w:r>
      <w:r w:rsidR="00054ED2">
        <w:rPr>
          <w:rFonts w:cstheme="minorHAnsi"/>
          <w:sz w:val="24"/>
          <w:szCs w:val="24"/>
        </w:rPr>
        <w:t>кода</w:t>
      </w:r>
      <w:r w:rsidRPr="00810794">
        <w:rPr>
          <w:rFonts w:cstheme="minorHAnsi"/>
          <w:sz w:val="24"/>
          <w:szCs w:val="24"/>
        </w:rPr>
        <w:t>. Не предоставляются консультации по вопросам настройки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оборудования, программного обеспечения или Интернет-доступа Пользователя или третьих лиц, а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также по другим в</w:t>
      </w:r>
      <w:r w:rsidR="00054ED2">
        <w:rPr>
          <w:rFonts w:cstheme="minorHAnsi"/>
          <w:sz w:val="24"/>
          <w:szCs w:val="24"/>
        </w:rPr>
        <w:t xml:space="preserve">опросам, не имеющим отношения к </w:t>
      </w:r>
      <w:r w:rsidRPr="00810794">
        <w:rPr>
          <w:rFonts w:cstheme="minorHAnsi"/>
          <w:sz w:val="24"/>
          <w:szCs w:val="24"/>
        </w:rPr>
        <w:t>работе Сайта.</w:t>
      </w:r>
    </w:p>
    <w:p w14:paraId="0D7CA15B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3.2.</w:t>
      </w:r>
      <w:r w:rsidR="00054ED2">
        <w:rPr>
          <w:rFonts w:cstheme="minorHAnsi"/>
          <w:sz w:val="24"/>
          <w:szCs w:val="24"/>
        </w:rPr>
        <w:t>6</w:t>
      </w:r>
      <w:r w:rsidRPr="00810794">
        <w:rPr>
          <w:rFonts w:cstheme="minorHAnsi"/>
          <w:sz w:val="24"/>
          <w:szCs w:val="24"/>
        </w:rPr>
        <w:t>. Администрация вправе без предварительного уведомления Пользователя проводить</w:t>
      </w:r>
    </w:p>
    <w:p w14:paraId="0146D902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профилактические или иные работы, обеспечивающие работоспособность Сайта.</w:t>
      </w:r>
    </w:p>
    <w:p w14:paraId="15FFD701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3.2.</w:t>
      </w:r>
      <w:r w:rsidR="00054ED2">
        <w:rPr>
          <w:rFonts w:cstheme="minorHAnsi"/>
          <w:sz w:val="24"/>
          <w:szCs w:val="24"/>
        </w:rPr>
        <w:t>7</w:t>
      </w:r>
      <w:r w:rsidRPr="00810794">
        <w:rPr>
          <w:rFonts w:cstheme="minorHAnsi"/>
          <w:sz w:val="24"/>
          <w:szCs w:val="24"/>
        </w:rPr>
        <w:t>. Администрация вправе использовать технологию «cookies». «Cookies» не содержат персональных</w:t>
      </w:r>
      <w:r w:rsidR="00C63952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данных Пользователей и не передаются третьим лицам.</w:t>
      </w:r>
    </w:p>
    <w:p w14:paraId="12E7FA77" w14:textId="77777777" w:rsidR="0039107D" w:rsidRDefault="0039107D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804F94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10794">
        <w:rPr>
          <w:rFonts w:cstheme="minorHAnsi"/>
          <w:b/>
          <w:sz w:val="24"/>
          <w:szCs w:val="24"/>
        </w:rPr>
        <w:t>4. Ответственность сторон</w:t>
      </w:r>
    </w:p>
    <w:p w14:paraId="1D79C6A2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4.</w:t>
      </w:r>
      <w:r w:rsidR="00054ED2">
        <w:rPr>
          <w:rFonts w:cstheme="minorHAnsi"/>
          <w:sz w:val="24"/>
          <w:szCs w:val="24"/>
        </w:rPr>
        <w:t>1. Ответственность Пользователя:</w:t>
      </w:r>
    </w:p>
    <w:p w14:paraId="63C5F92F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4.1.1. Присоединяясь к настоящему Соглашению, Пользователь понимает, принимает и соглашается с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тем, что он:</w:t>
      </w:r>
    </w:p>
    <w:p w14:paraId="3CF57317" w14:textId="77777777" w:rsidR="00810794" w:rsidRPr="00810794" w:rsidRDefault="00054ED2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 w:rsidR="00810794" w:rsidRPr="00810794">
        <w:rPr>
          <w:rFonts w:cstheme="minorHAnsi"/>
          <w:sz w:val="24"/>
          <w:szCs w:val="24"/>
        </w:rPr>
        <w:t xml:space="preserve"> несет полную личную ответственность за содержание и соответствие нормам российского</w:t>
      </w:r>
      <w:r w:rsidR="0039107D"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законодательства всех материалов, размещаемых им на Сайте;</w:t>
      </w:r>
    </w:p>
    <w:p w14:paraId="2F4D0C3A" w14:textId="77777777" w:rsidR="00810794" w:rsidRPr="00810794" w:rsidRDefault="00054ED2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</w:t>
      </w:r>
      <w:r w:rsidR="00810794" w:rsidRPr="00810794">
        <w:rPr>
          <w:rFonts w:cstheme="minorHAnsi"/>
          <w:sz w:val="24"/>
          <w:szCs w:val="24"/>
        </w:rPr>
        <w:t xml:space="preserve"> несет полную ответственность за сохранность своей учетной записи (логина и пароля), а также за все</w:t>
      </w:r>
      <w:r w:rsidR="0039107D"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действия, совершенные под своей учетной записью;</w:t>
      </w:r>
    </w:p>
    <w:p w14:paraId="39DAE2DD" w14:textId="77777777" w:rsidR="00810794" w:rsidRPr="00810794" w:rsidRDefault="00054ED2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</w:t>
      </w:r>
      <w:r w:rsidR="00810794" w:rsidRPr="00810794">
        <w:rPr>
          <w:rFonts w:cstheme="minorHAnsi"/>
          <w:sz w:val="24"/>
          <w:szCs w:val="24"/>
        </w:rPr>
        <w:t xml:space="preserve"> использует Сайт на свой собственный риск.</w:t>
      </w:r>
    </w:p>
    <w:p w14:paraId="1D3E114D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4.1.2. Пользователь обязуется самостоятельно и за свой счет урегулировать все претензии третьих лиц,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связанные с действием или бездействием Пользователя при использовании Сайта.</w:t>
      </w:r>
    </w:p>
    <w:p w14:paraId="712A88B7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4.1.3. Пользователь признает и соглашается, что IP-адрес персонального ЭВМ (персональный</w:t>
      </w:r>
      <w:r w:rsidR="00054ED2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идентификационный номер компьютера) Пользователя, а также дру</w:t>
      </w:r>
      <w:r w:rsidR="00054ED2">
        <w:rPr>
          <w:rFonts w:cstheme="minorHAnsi"/>
          <w:sz w:val="24"/>
          <w:szCs w:val="24"/>
        </w:rPr>
        <w:t>гая доступная по HTTP-</w:t>
      </w:r>
      <w:r w:rsidRPr="00810794">
        <w:rPr>
          <w:rFonts w:cstheme="minorHAnsi"/>
          <w:sz w:val="24"/>
          <w:szCs w:val="24"/>
        </w:rPr>
        <w:t>протоколу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информация фиксируется техническими средствами Администрации, и, в случае совершения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незаконных действий, ответственным за указанные незаконные действия признается владелец персонального ЭВМ,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определяемого техническими средствами Администрации.</w:t>
      </w:r>
    </w:p>
    <w:p w14:paraId="07CBDB35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4.2</w:t>
      </w:r>
      <w:r w:rsidR="00054ED2">
        <w:rPr>
          <w:rFonts w:cstheme="minorHAnsi"/>
          <w:sz w:val="24"/>
          <w:szCs w:val="24"/>
        </w:rPr>
        <w:t>. Ответственность Администрации:</w:t>
      </w:r>
    </w:p>
    <w:p w14:paraId="32A52425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4.2.1. Администрация не отвечает за любое поведение Пользователей или третьих лиц, использующих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или просматривающих Сайт, как в режиме онлайн, так и вне сети Интернет (офлайн).</w:t>
      </w:r>
    </w:p>
    <w:p w14:paraId="04687982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4.2.</w:t>
      </w:r>
      <w:r w:rsidR="00D6093D">
        <w:rPr>
          <w:rFonts w:cstheme="minorHAnsi"/>
          <w:sz w:val="24"/>
          <w:szCs w:val="24"/>
        </w:rPr>
        <w:t>2</w:t>
      </w:r>
      <w:r w:rsidRPr="00810794">
        <w:rPr>
          <w:rFonts w:cstheme="minorHAnsi"/>
          <w:sz w:val="24"/>
          <w:szCs w:val="24"/>
        </w:rPr>
        <w:t>. Администрация не возмещает ущерб, прямой или косвенный, причиненный Пользователю или</w:t>
      </w:r>
      <w:r w:rsidR="00776273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третьим лицам в результате использования или неиспользования, в т.ч. невозможности использования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Сайта.</w:t>
      </w:r>
    </w:p>
    <w:p w14:paraId="370A3071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4.2.</w:t>
      </w:r>
      <w:r w:rsidR="00D6093D">
        <w:rPr>
          <w:rFonts w:cstheme="minorHAnsi"/>
          <w:sz w:val="24"/>
          <w:szCs w:val="24"/>
        </w:rPr>
        <w:t>3</w:t>
      </w:r>
      <w:r w:rsidRPr="00810794">
        <w:rPr>
          <w:rFonts w:cstheme="minorHAnsi"/>
          <w:sz w:val="24"/>
          <w:szCs w:val="24"/>
        </w:rPr>
        <w:t>. Администрация не отвечает за любые технические сбои или иные проблемы любых телефонных сетей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или служб, компьютерных систем, серверов или провайдеров, компьютерного или телефонного</w:t>
      </w:r>
      <w:r w:rsidR="00D6093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оборудования, программного обеспечения, сбои сервисов электронной почты или скриптов по</w:t>
      </w:r>
      <w:r w:rsidR="00D6093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техническим причинам</w:t>
      </w:r>
      <w:r w:rsidR="00D6093D">
        <w:rPr>
          <w:rFonts w:cstheme="minorHAnsi"/>
          <w:sz w:val="24"/>
          <w:szCs w:val="24"/>
        </w:rPr>
        <w:t>, не зависящим от Администрации</w:t>
      </w:r>
      <w:r w:rsidRPr="00810794">
        <w:rPr>
          <w:rFonts w:cstheme="minorHAnsi"/>
          <w:sz w:val="24"/>
          <w:szCs w:val="24"/>
        </w:rPr>
        <w:t>.</w:t>
      </w:r>
    </w:p>
    <w:p w14:paraId="1CF12C14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4.2.</w:t>
      </w:r>
      <w:r w:rsidR="00D6093D">
        <w:rPr>
          <w:rFonts w:cstheme="minorHAnsi"/>
          <w:sz w:val="24"/>
          <w:szCs w:val="24"/>
        </w:rPr>
        <w:t>4</w:t>
      </w:r>
      <w:r w:rsidRPr="00810794">
        <w:rPr>
          <w:rFonts w:cstheme="minorHAnsi"/>
          <w:sz w:val="24"/>
          <w:szCs w:val="24"/>
        </w:rPr>
        <w:t>. Ни при каких обстоятельствах Администрация не несет ответственность перед Пользователем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или перед любыми третьими лицами за любые убытки, включая упущенную выгоду или потерянные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данные, вред чести, достоинству или деловой репутации, вызванный в связи с использованием Сайта,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содержимого Сайта или иных материалов, к которым Пользователь или иные лица получили доступ с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помощью Сайта, даже если Администрация предупреждала или указывала на возможность такого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вреда.</w:t>
      </w:r>
    </w:p>
    <w:p w14:paraId="6B34CA9D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4.2.</w:t>
      </w:r>
      <w:r w:rsidR="00D6093D">
        <w:rPr>
          <w:rFonts w:cstheme="minorHAnsi"/>
          <w:sz w:val="24"/>
          <w:szCs w:val="24"/>
        </w:rPr>
        <w:t>5</w:t>
      </w:r>
      <w:r w:rsidRPr="00810794">
        <w:rPr>
          <w:rFonts w:cstheme="minorHAnsi"/>
          <w:sz w:val="24"/>
          <w:szCs w:val="24"/>
        </w:rPr>
        <w:t>. Сайт или его Сервисы могут быть в то или иное время частично или полностью недоступны по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 xml:space="preserve">причине проведения профилактических </w:t>
      </w:r>
      <w:r w:rsidR="00D6093D">
        <w:rPr>
          <w:rFonts w:cstheme="minorHAnsi"/>
          <w:sz w:val="24"/>
          <w:szCs w:val="24"/>
        </w:rPr>
        <w:t xml:space="preserve">и </w:t>
      </w:r>
      <w:r w:rsidRPr="00810794">
        <w:rPr>
          <w:rFonts w:cstheme="minorHAnsi"/>
          <w:sz w:val="24"/>
          <w:szCs w:val="24"/>
        </w:rPr>
        <w:t>иных работ или по любым другим причинам технического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характера.</w:t>
      </w:r>
    </w:p>
    <w:p w14:paraId="634DD096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4.2.</w:t>
      </w:r>
      <w:r w:rsidR="00D6093D">
        <w:rPr>
          <w:rFonts w:cstheme="minorHAnsi"/>
          <w:sz w:val="24"/>
          <w:szCs w:val="24"/>
        </w:rPr>
        <w:t>6</w:t>
      </w:r>
      <w:r w:rsidRPr="00810794">
        <w:rPr>
          <w:rFonts w:cstheme="minorHAnsi"/>
          <w:sz w:val="24"/>
          <w:szCs w:val="24"/>
        </w:rPr>
        <w:t>. Администрация не несет ответственности за ущерб или убытки любого рода, понесённые в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 xml:space="preserve">результате или в связи с несоблюдением Пользователем требований Соглашения к </w:t>
      </w:r>
      <w:r w:rsidRPr="00810794">
        <w:rPr>
          <w:rFonts w:cstheme="minorHAnsi"/>
          <w:sz w:val="24"/>
          <w:szCs w:val="24"/>
        </w:rPr>
        <w:lastRenderedPageBreak/>
        <w:t>сохранности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реквизитов доступа — логина и пароля, а также за соответствие Персональных данных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действительности и законность их передачи от Пользователя Администрации.</w:t>
      </w:r>
    </w:p>
    <w:p w14:paraId="3B47E588" w14:textId="77777777" w:rsidR="0039107D" w:rsidRDefault="0039107D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3D607B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10794">
        <w:rPr>
          <w:rFonts w:cstheme="minorHAnsi"/>
          <w:b/>
          <w:sz w:val="24"/>
          <w:szCs w:val="24"/>
        </w:rPr>
        <w:t>5. Интеллектуальная собственность</w:t>
      </w:r>
    </w:p>
    <w:p w14:paraId="5DAB32DC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5.1. Владелец сайта гарантирует, что обладает исключительными правами в отношении элементов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дизайна, текстов, графических изображений, иллюстраций, видео, скриптов, программ для ЭВМ и иных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результатов интеллектуальной деятельности, созданных Администрацией в рамках реализации Сайта.</w:t>
      </w:r>
    </w:p>
    <w:p w14:paraId="0BCB1C82" w14:textId="77777777" w:rsidR="00810794" w:rsidRPr="00810794" w:rsidRDefault="00810794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794">
        <w:rPr>
          <w:rFonts w:cstheme="minorHAnsi"/>
          <w:sz w:val="24"/>
          <w:szCs w:val="24"/>
        </w:rPr>
        <w:t>5.</w:t>
      </w:r>
      <w:r w:rsidR="00D6093D">
        <w:rPr>
          <w:rFonts w:cstheme="minorHAnsi"/>
          <w:sz w:val="24"/>
          <w:szCs w:val="24"/>
        </w:rPr>
        <w:t>2</w:t>
      </w:r>
      <w:r w:rsidRPr="00810794">
        <w:rPr>
          <w:rFonts w:cstheme="minorHAnsi"/>
          <w:sz w:val="24"/>
          <w:szCs w:val="24"/>
        </w:rPr>
        <w:t>. Любое использование Сайта, кроме разрешенного настоящим Соглашением или в</w:t>
      </w:r>
      <w:r w:rsidR="0039107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случае явно выраженного согласия автора (правообладателя) на такое использование, без</w:t>
      </w:r>
      <w:r w:rsidR="00D6093D">
        <w:rPr>
          <w:rFonts w:cstheme="minorHAnsi"/>
          <w:sz w:val="24"/>
          <w:szCs w:val="24"/>
        </w:rPr>
        <w:t xml:space="preserve"> </w:t>
      </w:r>
      <w:r w:rsidRPr="00810794">
        <w:rPr>
          <w:rFonts w:cstheme="minorHAnsi"/>
          <w:sz w:val="24"/>
          <w:szCs w:val="24"/>
        </w:rPr>
        <w:t>предварительного письменного разрешения правообладателя, категорически запрещено.</w:t>
      </w:r>
    </w:p>
    <w:p w14:paraId="0A116100" w14:textId="77777777" w:rsidR="0039107D" w:rsidRDefault="0039107D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E64CFC" w14:textId="1434D216" w:rsidR="00810794" w:rsidRPr="00810794" w:rsidRDefault="000726B0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2B4F84">
        <w:rPr>
          <w:rFonts w:cstheme="minorHAnsi"/>
          <w:b/>
          <w:sz w:val="24"/>
          <w:szCs w:val="24"/>
        </w:rPr>
        <w:t>.</w:t>
      </w:r>
      <w:r w:rsidR="00810794" w:rsidRPr="00810794">
        <w:rPr>
          <w:rFonts w:cstheme="minorHAnsi"/>
          <w:b/>
          <w:sz w:val="24"/>
          <w:szCs w:val="24"/>
        </w:rPr>
        <w:t xml:space="preserve"> Порядок урегулирования споров</w:t>
      </w:r>
    </w:p>
    <w:p w14:paraId="6B243676" w14:textId="47046135" w:rsidR="00810794" w:rsidRPr="00810794" w:rsidRDefault="000726B0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810794" w:rsidRPr="00810794">
        <w:rPr>
          <w:rFonts w:cstheme="minorHAnsi"/>
          <w:sz w:val="24"/>
          <w:szCs w:val="24"/>
        </w:rPr>
        <w:t>.1. Пользователь, считающий, что его права и интересы нарушены из-за действий Администрации или</w:t>
      </w:r>
      <w:r w:rsidR="00B506B2"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третьих лиц в связи с размещением на Сайте материалов, направляет Администрации претензию по</w:t>
      </w:r>
      <w:r w:rsidR="00776273"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 xml:space="preserve">адресу электронной почты </w:t>
      </w:r>
      <w:r w:rsidR="00577D9D">
        <w:rPr>
          <w:rFonts w:cstheme="minorHAnsi"/>
          <w:sz w:val="24"/>
          <w:szCs w:val="24"/>
          <w:lang w:val="en-US"/>
        </w:rPr>
        <w:t>rsbor</w:t>
      </w:r>
      <w:r w:rsidR="00C13233">
        <w:rPr>
          <w:rFonts w:cstheme="minorHAnsi"/>
          <w:sz w:val="24"/>
          <w:szCs w:val="24"/>
        </w:rPr>
        <w:t>@slavda.ru</w:t>
      </w:r>
      <w:r w:rsidR="00810794" w:rsidRPr="00810794">
        <w:rPr>
          <w:rFonts w:cstheme="minorHAnsi"/>
          <w:sz w:val="24"/>
          <w:szCs w:val="24"/>
        </w:rPr>
        <w:t>, которая будет рассмотрена в течение 30 (тридцати)</w:t>
      </w:r>
      <w:r w:rsidR="00776273"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календарных дней.</w:t>
      </w:r>
    </w:p>
    <w:p w14:paraId="674A41AE" w14:textId="6357A333" w:rsidR="00810794" w:rsidRPr="00810794" w:rsidRDefault="000726B0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810794" w:rsidRPr="00810794">
        <w:rPr>
          <w:rFonts w:cstheme="minorHAnsi"/>
          <w:sz w:val="24"/>
          <w:szCs w:val="24"/>
        </w:rPr>
        <w:t>.2. Пользователь, направивший Владельцу Сайта претензию, обязуется предоставить ему</w:t>
      </w:r>
      <w:r w:rsidR="00B506B2"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информацию, подтверждающую факт нарушения его прав. Если Пользователь предоставит ложную</w:t>
      </w:r>
      <w:r w:rsidR="00776273"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информацию о нарушении его прав, он несёт полную ответственность за причинённый ущерб (включая</w:t>
      </w:r>
      <w:r w:rsidR="00776273"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издержки, пошлины и оплату адвокатских услуг).</w:t>
      </w:r>
    </w:p>
    <w:p w14:paraId="26C690F2" w14:textId="51E169B5" w:rsidR="00810794" w:rsidRPr="00810794" w:rsidRDefault="000726B0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810794" w:rsidRPr="00810794">
        <w:rPr>
          <w:rFonts w:cstheme="minorHAnsi"/>
          <w:sz w:val="24"/>
          <w:szCs w:val="24"/>
        </w:rPr>
        <w:t>.3. В случае возникновения спора между Владельцем Сайта и Пользователем, связанного с</w:t>
      </w:r>
      <w:r w:rsidR="00B506B2"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исполнением Соглашения, он разрешается путем переговоров, а при невозможности достижения</w:t>
      </w:r>
      <w:r w:rsidR="00776273"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согласия, — согласно законодательству Российской Федерации.</w:t>
      </w:r>
    </w:p>
    <w:p w14:paraId="2AB35A80" w14:textId="77777777" w:rsidR="00776273" w:rsidRDefault="00776273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A39806" w14:textId="76611962" w:rsidR="00810794" w:rsidRPr="00810794" w:rsidRDefault="000726B0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810794" w:rsidRPr="00810794">
        <w:rPr>
          <w:rFonts w:cstheme="minorHAnsi"/>
          <w:b/>
          <w:sz w:val="24"/>
          <w:szCs w:val="24"/>
        </w:rPr>
        <w:t>. Иные условия</w:t>
      </w:r>
    </w:p>
    <w:p w14:paraId="480BE882" w14:textId="57F46F72" w:rsidR="00810794" w:rsidRPr="00810794" w:rsidRDefault="000726B0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810794" w:rsidRPr="00810794">
        <w:rPr>
          <w:rFonts w:cstheme="minorHAnsi"/>
          <w:sz w:val="24"/>
          <w:szCs w:val="24"/>
        </w:rPr>
        <w:t>.1. Администрация по своему усмотрению вправе вносить любые изменения в настоящее Соглашение</w:t>
      </w:r>
      <w:r w:rsidR="00776273"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в любое время. Информация об указанных изменениях будет размещаться на Сайте не менее чем за 7</w:t>
      </w:r>
      <w:r w:rsidR="00776273"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(Семь) дней до их ввода в действие.</w:t>
      </w:r>
    </w:p>
    <w:p w14:paraId="0BE3A443" w14:textId="3D6B1C7B" w:rsidR="00810794" w:rsidRPr="00810794" w:rsidRDefault="000726B0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810794" w:rsidRPr="00810794">
        <w:rPr>
          <w:rFonts w:cstheme="minorHAnsi"/>
          <w:sz w:val="24"/>
          <w:szCs w:val="24"/>
        </w:rPr>
        <w:t>.2. Информация считается направленной от имени Администрации Пользователю, если она</w:t>
      </w:r>
      <w:r w:rsidR="00776273"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отправлена на адрес электронной почты, указанный им при предоставлении им своих персональных</w:t>
      </w:r>
      <w:r w:rsidR="00776273"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данных.</w:t>
      </w:r>
    </w:p>
    <w:p w14:paraId="37215A6F" w14:textId="4CFB52F1" w:rsidR="00810794" w:rsidRPr="00810794" w:rsidRDefault="000726B0" w:rsidP="00810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810794" w:rsidRPr="00810794">
        <w:rPr>
          <w:rFonts w:cstheme="minorHAnsi"/>
          <w:sz w:val="24"/>
          <w:szCs w:val="24"/>
        </w:rPr>
        <w:t>.3. В случае признания недействительными части положений настоящего Соглашения, остальные</w:t>
      </w:r>
      <w:r w:rsidR="00776273"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части Соглашения будут оставаться в силе. Отказ любой из сторон от какого-либо положения или</w:t>
      </w:r>
      <w:r w:rsidR="00776273"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условия настоящего Соглашения, или любое его нарушение не отменяет действие положений</w:t>
      </w:r>
      <w:r w:rsidR="00776273">
        <w:rPr>
          <w:rFonts w:cstheme="minorHAnsi"/>
          <w:sz w:val="24"/>
          <w:szCs w:val="24"/>
        </w:rPr>
        <w:t xml:space="preserve"> </w:t>
      </w:r>
      <w:r w:rsidR="00810794" w:rsidRPr="00810794">
        <w:rPr>
          <w:rFonts w:cstheme="minorHAnsi"/>
          <w:sz w:val="24"/>
          <w:szCs w:val="24"/>
        </w:rPr>
        <w:t>Соглашения.</w:t>
      </w:r>
    </w:p>
    <w:p w14:paraId="159721BA" w14:textId="77777777" w:rsidR="00810794" w:rsidRPr="00810794" w:rsidRDefault="00810794" w:rsidP="00D609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810794" w:rsidRPr="00810794" w:rsidSect="008107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794"/>
    <w:rsid w:val="00054ED2"/>
    <w:rsid w:val="000726B0"/>
    <w:rsid w:val="00261629"/>
    <w:rsid w:val="002B4F84"/>
    <w:rsid w:val="0039107D"/>
    <w:rsid w:val="00470686"/>
    <w:rsid w:val="004F61E0"/>
    <w:rsid w:val="00523851"/>
    <w:rsid w:val="00577D9D"/>
    <w:rsid w:val="00776273"/>
    <w:rsid w:val="00810794"/>
    <w:rsid w:val="00963B37"/>
    <w:rsid w:val="00B506B2"/>
    <w:rsid w:val="00BD7293"/>
    <w:rsid w:val="00C13233"/>
    <w:rsid w:val="00C63952"/>
    <w:rsid w:val="00D6093D"/>
    <w:rsid w:val="00E467AE"/>
    <w:rsid w:val="00FA0DFC"/>
    <w:rsid w:val="00FC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F0C3"/>
  <w15:chartTrackingRefBased/>
  <w15:docId w15:val="{F89F18DE-A2CE-4F6E-BD43-3D21AC20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93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2B4F8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B4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co.slav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2B1B8-63B4-466E-ADEF-4144AECA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5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 Екатерина Андреевна</dc:creator>
  <cp:keywords/>
  <dc:description/>
  <cp:lastModifiedBy>Котляр Екатерина Андреевна</cp:lastModifiedBy>
  <cp:revision>13</cp:revision>
  <dcterms:created xsi:type="dcterms:W3CDTF">2019-03-18T06:49:00Z</dcterms:created>
  <dcterms:modified xsi:type="dcterms:W3CDTF">2025-05-23T04:38:00Z</dcterms:modified>
</cp:coreProperties>
</file>